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45" w:rsidRPr="003D0E90" w:rsidRDefault="00204445" w:rsidP="00204445">
      <w:pPr>
        <w:spacing w:before="100" w:beforeAutospacing="1" w:after="100" w:afterAutospacing="1" w:line="240" w:lineRule="auto"/>
        <w:rPr>
          <w:rFonts w:ascii="Arial" w:eastAsia="Times New Roman" w:hAnsi="Arial" w:cs="Arial"/>
          <w:color w:val="555555"/>
          <w:sz w:val="20"/>
          <w:szCs w:val="20"/>
          <w:lang w:eastAsia="el-GR"/>
        </w:rPr>
      </w:pPr>
      <w:bookmarkStart w:id="0" w:name="_GoBack"/>
      <w:r w:rsidRPr="00204445">
        <w:rPr>
          <w:rFonts w:ascii="Arial" w:eastAsia="Times New Roman" w:hAnsi="Arial" w:cs="Arial"/>
          <w:color w:val="333333"/>
          <w:kern w:val="36"/>
          <w:sz w:val="20"/>
          <w:szCs w:val="20"/>
          <w:lang w:eastAsia="el-GR"/>
        </w:rPr>
        <w:t>ΕΚΠΑΙΔΕΥΤΙΚΟ ΠΡΟΓΡΑΜΜΑ ΝΗΠΙΑΓΩΓΕΙΟΥ</w:t>
      </w:r>
      <w:r w:rsidRPr="003D0E90">
        <w:rPr>
          <w:rFonts w:ascii="Arial" w:eastAsia="Times New Roman" w:hAnsi="Arial" w:cs="Arial"/>
          <w:color w:val="555555"/>
          <w:sz w:val="20"/>
          <w:szCs w:val="20"/>
          <w:lang w:eastAsia="el-GR"/>
        </w:rPr>
        <w:t xml:space="preserve"> </w:t>
      </w:r>
    </w:p>
    <w:bookmarkEnd w:id="0"/>
    <w:p w:rsidR="00204445" w:rsidRPr="00204445" w:rsidRDefault="00204445" w:rsidP="00204445">
      <w:pPr>
        <w:spacing w:before="100" w:beforeAutospacing="1" w:after="100" w:afterAutospacing="1" w:line="240" w:lineRule="auto"/>
        <w:rPr>
          <w:rFonts w:ascii="Arial" w:eastAsia="Times New Roman" w:hAnsi="Arial" w:cs="Arial"/>
          <w:color w:val="555555"/>
          <w:sz w:val="23"/>
          <w:szCs w:val="23"/>
          <w:lang w:eastAsia="el-GR"/>
        </w:rPr>
      </w:pPr>
      <w:r w:rsidRPr="00204445">
        <w:rPr>
          <w:rFonts w:ascii="Arial" w:eastAsia="Times New Roman" w:hAnsi="Arial" w:cs="Arial"/>
          <w:color w:val="555555"/>
          <w:sz w:val="23"/>
          <w:szCs w:val="23"/>
          <w:lang w:eastAsia="el-GR"/>
        </w:rPr>
        <w:t>Αγαπητοί γονείς, </w:t>
      </w:r>
    </w:p>
    <w:p w:rsidR="00204445" w:rsidRPr="00204445" w:rsidRDefault="00204445" w:rsidP="00204445">
      <w:pPr>
        <w:spacing w:before="100" w:beforeAutospacing="1" w:after="100" w:afterAutospacing="1" w:line="240" w:lineRule="auto"/>
        <w:jc w:val="both"/>
        <w:rPr>
          <w:rFonts w:ascii="Arial" w:eastAsia="Times New Roman" w:hAnsi="Arial" w:cs="Arial"/>
          <w:color w:val="555555"/>
          <w:sz w:val="23"/>
          <w:szCs w:val="23"/>
          <w:lang w:eastAsia="el-GR"/>
        </w:rPr>
      </w:pPr>
      <w:r w:rsidRPr="00204445">
        <w:rPr>
          <w:rFonts w:ascii="Arial" w:eastAsia="Times New Roman" w:hAnsi="Arial" w:cs="Arial"/>
          <w:color w:val="555555"/>
          <w:sz w:val="23"/>
          <w:szCs w:val="23"/>
          <w:lang w:eastAsia="el-GR"/>
        </w:rPr>
        <w:t>Την </w:t>
      </w:r>
      <w:r w:rsidRPr="00204445">
        <w:rPr>
          <w:rFonts w:ascii="Arial" w:eastAsia="Times New Roman" w:hAnsi="Arial" w:cs="Arial"/>
          <w:b/>
          <w:bCs/>
          <w:color w:val="555555"/>
          <w:sz w:val="23"/>
          <w:szCs w:val="23"/>
          <w:lang w:eastAsia="el-GR"/>
        </w:rPr>
        <w:t>Παρασκευή 23 Οκτωβρίου 2020 </w:t>
      </w:r>
      <w:r w:rsidRPr="00204445">
        <w:rPr>
          <w:rFonts w:ascii="Arial" w:eastAsia="Times New Roman" w:hAnsi="Arial" w:cs="Arial"/>
          <w:color w:val="555555"/>
          <w:sz w:val="23"/>
          <w:szCs w:val="23"/>
          <w:lang w:eastAsia="el-GR"/>
        </w:rPr>
        <w:t>θα επισκεφτεί το Νηπιαγωγείο μας η Ομάδα</w:t>
      </w:r>
      <w:r w:rsidRPr="00204445">
        <w:rPr>
          <w:rFonts w:ascii="Arial" w:eastAsia="Times New Roman" w:hAnsi="Arial" w:cs="Arial"/>
          <w:i/>
          <w:iCs/>
          <w:color w:val="555555"/>
          <w:sz w:val="23"/>
          <w:szCs w:val="23"/>
          <w:lang w:eastAsia="el-GR"/>
        </w:rPr>
        <w:t> </w:t>
      </w:r>
      <w:proofErr w:type="spellStart"/>
      <w:r w:rsidRPr="00204445">
        <w:rPr>
          <w:rFonts w:ascii="Arial" w:eastAsia="Times New Roman" w:hAnsi="Arial" w:cs="Arial"/>
          <w:i/>
          <w:iCs/>
          <w:color w:val="555555"/>
          <w:sz w:val="23"/>
          <w:szCs w:val="23"/>
          <w:lang w:eastAsia="el-GR"/>
        </w:rPr>
        <w:t>Zoomology</w:t>
      </w:r>
      <w:proofErr w:type="spellEnd"/>
      <w:r w:rsidRPr="00204445">
        <w:rPr>
          <w:rFonts w:ascii="Arial" w:eastAsia="Times New Roman" w:hAnsi="Arial" w:cs="Arial"/>
          <w:color w:val="555555"/>
          <w:sz w:val="23"/>
          <w:szCs w:val="23"/>
          <w:lang w:eastAsia="el-GR"/>
        </w:rPr>
        <w:t> για να μας παρουσιάσει το εκπαιδευτικό πρόγραμμα: «Ήρωες και αφηγητές», ένα μάθημα για τη διαφορετική οπτική γωνία του αφηγητή και του ήρωα μιας ιστορίας. </w:t>
      </w:r>
    </w:p>
    <w:p w:rsidR="00204445" w:rsidRPr="00204445" w:rsidRDefault="00204445" w:rsidP="00204445">
      <w:pPr>
        <w:spacing w:before="100" w:beforeAutospacing="1" w:after="100" w:afterAutospacing="1" w:line="240" w:lineRule="auto"/>
        <w:jc w:val="both"/>
        <w:rPr>
          <w:rFonts w:ascii="Arial" w:eastAsia="Times New Roman" w:hAnsi="Arial" w:cs="Arial"/>
          <w:color w:val="555555"/>
          <w:sz w:val="23"/>
          <w:szCs w:val="23"/>
          <w:lang w:eastAsia="el-GR"/>
        </w:rPr>
      </w:pPr>
      <w:r w:rsidRPr="00204445">
        <w:rPr>
          <w:rFonts w:ascii="Arial" w:eastAsia="Times New Roman" w:hAnsi="Arial" w:cs="Arial"/>
          <w:color w:val="555555"/>
          <w:sz w:val="23"/>
          <w:szCs w:val="23"/>
          <w:lang w:eastAsia="el-GR"/>
        </w:rPr>
        <w:t>Μέσα από τη συζήτηση για έννοιες της γεωμετρίας και της αρχιτεκτονικής και μέσα από ατομικές μακέτες με απλά υλικά, θα ακολουθήσουμε βασικούς κανόνες χωρικών σχέσεων και προσανατολισμού για να κάνουμε ένα μικρό πείραμα με τους μικρόκοσμους που θα κατασκευάσουμε.</w:t>
      </w:r>
    </w:p>
    <w:p w:rsidR="00204445" w:rsidRDefault="00204445" w:rsidP="00204445">
      <w:r w:rsidRPr="00204445">
        <w:rPr>
          <w:rFonts w:ascii="Arial" w:eastAsia="Times New Roman" w:hAnsi="Arial" w:cs="Arial"/>
          <w:color w:val="555555"/>
          <w:sz w:val="23"/>
          <w:szCs w:val="23"/>
          <w:lang w:eastAsia="el-GR"/>
        </w:rPr>
        <w:t>Οι Νηπιαγωγοί</w:t>
      </w:r>
    </w:p>
    <w:sectPr w:rsidR="002044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45"/>
    <w:rsid w:val="00204445"/>
    <w:rsid w:val="003D0E90"/>
    <w:rsid w:val="00D51F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DA1C"/>
  <w15:chartTrackingRefBased/>
  <w15:docId w15:val="{921DDF29-6CB2-46CE-902E-815AF2BD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482</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PGrammateia</dc:creator>
  <cp:keywords/>
  <dc:description/>
  <cp:lastModifiedBy>PGrammateia</cp:lastModifiedBy>
  <cp:revision>3</cp:revision>
  <dcterms:created xsi:type="dcterms:W3CDTF">2020-10-21T08:27:00Z</dcterms:created>
  <dcterms:modified xsi:type="dcterms:W3CDTF">2020-10-21T08:33:00Z</dcterms:modified>
</cp:coreProperties>
</file>